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88" w:rsidRPr="00DA3C88" w:rsidRDefault="00ED6A0B" w:rsidP="00DA3C88">
      <w:pPr>
        <w:tabs>
          <w:tab w:val="left" w:pos="992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C88">
        <w:rPr>
          <w:rFonts w:ascii="Times New Roman" w:hAnsi="Times New Roman" w:cs="Times New Roman"/>
          <w:sz w:val="28"/>
          <w:szCs w:val="28"/>
        </w:rPr>
        <w:t xml:space="preserve">Рабочая программа по истории в 7классе разработана в соответствии с </w:t>
      </w:r>
      <w:r w:rsidR="00E46D43" w:rsidRPr="00DA3C88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основного общего образования </w:t>
      </w:r>
      <w:r w:rsidRPr="00DA3C88">
        <w:rPr>
          <w:rFonts w:ascii="Times New Roman" w:hAnsi="Times New Roman" w:cs="Times New Roman"/>
          <w:sz w:val="28"/>
          <w:szCs w:val="28"/>
        </w:rPr>
        <w:t xml:space="preserve">(приказ от 05.03.2004г №1089), на основе Примерной программы основного общего образования по истории для общеобразовательных учреждений, </w:t>
      </w:r>
      <w:r w:rsidR="004D0A88" w:rsidRPr="00DA3C88">
        <w:rPr>
          <w:rFonts w:ascii="Times New Roman" w:hAnsi="Times New Roman" w:cs="Times New Roman"/>
          <w:sz w:val="28"/>
          <w:szCs w:val="28"/>
        </w:rPr>
        <w:t xml:space="preserve">авторской программы по Истории России к предметной линии учебников Н. М. Арсентьева, А. А. Данилова и др. под редакцией А. В. </w:t>
      </w:r>
      <w:proofErr w:type="spellStart"/>
      <w:r w:rsidR="004D0A88" w:rsidRPr="00DA3C88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="004D0A88" w:rsidRPr="00DA3C88">
        <w:rPr>
          <w:rFonts w:ascii="Times New Roman" w:hAnsi="Times New Roman" w:cs="Times New Roman"/>
          <w:sz w:val="28"/>
          <w:szCs w:val="28"/>
        </w:rPr>
        <w:t xml:space="preserve"> в основной школе (6—9</w:t>
      </w:r>
      <w:proofErr w:type="gramEnd"/>
      <w:r w:rsidR="004D0A88" w:rsidRPr="00DA3C88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A47837" w:rsidRPr="00DA3C88">
        <w:rPr>
          <w:rFonts w:ascii="Times New Roman" w:hAnsi="Times New Roman" w:cs="Times New Roman"/>
          <w:sz w:val="28"/>
          <w:szCs w:val="28"/>
        </w:rPr>
        <w:t xml:space="preserve"> для 7 класса</w:t>
      </w:r>
      <w:r w:rsidR="004D0A88" w:rsidRPr="00DA3C88">
        <w:rPr>
          <w:rFonts w:ascii="Times New Roman" w:hAnsi="Times New Roman" w:cs="Times New Roman"/>
          <w:sz w:val="28"/>
          <w:szCs w:val="28"/>
        </w:rPr>
        <w:t xml:space="preserve">; </w:t>
      </w:r>
      <w:r w:rsidR="004D0A88" w:rsidRPr="00DA3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М., «Просвещение»,2012г, </w:t>
      </w:r>
      <w:proofErr w:type="spellStart"/>
      <w:r w:rsidR="00E42588" w:rsidRPr="00DA3C88">
        <w:rPr>
          <w:rFonts w:ascii="Times New Roman" w:hAnsi="Times New Roman" w:cs="Times New Roman"/>
          <w:sz w:val="28"/>
          <w:szCs w:val="28"/>
        </w:rPr>
        <w:t>А.Я.Юдовской</w:t>
      </w:r>
      <w:proofErr w:type="spellEnd"/>
      <w:r w:rsidR="00E42588" w:rsidRPr="00DA3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588" w:rsidRPr="00DA3C88">
        <w:rPr>
          <w:rFonts w:ascii="Times New Roman" w:hAnsi="Times New Roman" w:cs="Times New Roman"/>
          <w:sz w:val="28"/>
          <w:szCs w:val="28"/>
        </w:rPr>
        <w:t>П.А.Баранова</w:t>
      </w:r>
      <w:proofErr w:type="spellEnd"/>
      <w:r w:rsidR="00E42588" w:rsidRPr="00DA3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588" w:rsidRPr="00DA3C88">
        <w:rPr>
          <w:rFonts w:ascii="Times New Roman" w:hAnsi="Times New Roman" w:cs="Times New Roman"/>
          <w:sz w:val="28"/>
          <w:szCs w:val="28"/>
        </w:rPr>
        <w:t>Л.М.Ванюшкиной</w:t>
      </w:r>
      <w:proofErr w:type="spellEnd"/>
      <w:r w:rsidR="00E42588" w:rsidRPr="00DA3C88">
        <w:rPr>
          <w:rFonts w:ascii="Times New Roman" w:hAnsi="Times New Roman" w:cs="Times New Roman"/>
          <w:sz w:val="28"/>
          <w:szCs w:val="28"/>
        </w:rPr>
        <w:t xml:space="preserve"> Новая история, (1500-1800 </w:t>
      </w:r>
      <w:proofErr w:type="spellStart"/>
      <w:proofErr w:type="gramStart"/>
      <w:r w:rsidR="00E42588" w:rsidRPr="00DA3C88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E42588" w:rsidRPr="00DA3C88">
        <w:rPr>
          <w:rFonts w:ascii="Times New Roman" w:hAnsi="Times New Roman" w:cs="Times New Roman"/>
          <w:sz w:val="28"/>
          <w:szCs w:val="28"/>
        </w:rPr>
        <w:t>), 7 класс, Москва, «Просвещение», 2012 г.</w:t>
      </w:r>
    </w:p>
    <w:p w:rsidR="00892C0B" w:rsidRDefault="005D67F4" w:rsidP="003E681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6816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  <w:r w:rsidR="00BD570F" w:rsidRPr="003E6816">
        <w:rPr>
          <w:rFonts w:ascii="Times New Roman" w:hAnsi="Times New Roman"/>
          <w:b/>
          <w:sz w:val="28"/>
          <w:szCs w:val="28"/>
        </w:rPr>
        <w:t>освоения учебного предмета</w:t>
      </w:r>
    </w:p>
    <w:p w:rsidR="002E00CD" w:rsidRPr="003E6816" w:rsidRDefault="002E00CD" w:rsidP="002E00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81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Личностные результаты </w:t>
      </w:r>
    </w:p>
    <w:p w:rsidR="002E00CD" w:rsidRPr="003E6816" w:rsidRDefault="002E00CD" w:rsidP="002E00C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осознание своей идентичности как гражданина страны, члена семьи</w:t>
      </w:r>
    </w:p>
    <w:p w:rsidR="002E00CD" w:rsidRPr="003E6816" w:rsidRDefault="002E00CD" w:rsidP="002E00C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 xml:space="preserve">освоение гуманистических традиций и ценностей современного общества, </w:t>
      </w:r>
    </w:p>
    <w:p w:rsidR="002E00CD" w:rsidRPr="003E6816" w:rsidRDefault="002E00CD" w:rsidP="002E00C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 xml:space="preserve">осмысление социально-нравственного опыта предшествующих поколений, </w:t>
      </w:r>
    </w:p>
    <w:p w:rsidR="002E00CD" w:rsidRPr="003E6816" w:rsidRDefault="002E00CD" w:rsidP="002E00C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:rsidR="002E00CD" w:rsidRPr="003E6816" w:rsidRDefault="002E00CD" w:rsidP="002E00CD">
      <w:pPr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Учащиеся должны </w:t>
      </w:r>
      <w:r w:rsidRPr="003E6816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2E00CD" w:rsidRPr="003E6816" w:rsidRDefault="002E00CD" w:rsidP="002E00C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2E00CD" w:rsidRDefault="002E00CD" w:rsidP="002E00C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2E00CD" w:rsidRPr="002E00CD" w:rsidRDefault="002E00CD" w:rsidP="002E00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6816" w:rsidRPr="003E6816" w:rsidRDefault="003E6816" w:rsidP="003E68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E6816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3E681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 </w:t>
      </w:r>
    </w:p>
    <w:p w:rsidR="003E6816" w:rsidRPr="003E6816" w:rsidRDefault="003E6816" w:rsidP="003E68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способность сознательно организовывать свою деятельность — учебную, общественную и др.;</w:t>
      </w:r>
    </w:p>
    <w:p w:rsidR="003E6816" w:rsidRPr="003E6816" w:rsidRDefault="003E6816" w:rsidP="003E68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владение умениями работать с учебной и внешкольной информацией</w:t>
      </w:r>
      <w:proofErr w:type="gramStart"/>
      <w:r w:rsidRPr="003E68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6816">
        <w:rPr>
          <w:rFonts w:ascii="Times New Roman" w:hAnsi="Times New Roman" w:cs="Times New Roman"/>
          <w:sz w:val="28"/>
          <w:szCs w:val="28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3E6816" w:rsidRPr="003E6816" w:rsidRDefault="003E6816" w:rsidP="003E68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3E6816" w:rsidRPr="003E6816" w:rsidRDefault="003E6816" w:rsidP="003E681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готовность к сотрудничеству с соучениками</w:t>
      </w:r>
    </w:p>
    <w:p w:rsidR="003E6816" w:rsidRPr="003E6816" w:rsidRDefault="003E6816" w:rsidP="003E6816">
      <w:pPr>
        <w:pStyle w:val="a9"/>
        <w:rPr>
          <w:sz w:val="28"/>
          <w:szCs w:val="28"/>
        </w:rPr>
      </w:pPr>
      <w:r w:rsidRPr="003E6816">
        <w:rPr>
          <w:b/>
          <w:sz w:val="28"/>
          <w:szCs w:val="28"/>
        </w:rPr>
        <w:t>УУД:</w:t>
      </w:r>
      <w:r w:rsidRPr="003E6816">
        <w:rPr>
          <w:sz w:val="28"/>
          <w:szCs w:val="28"/>
        </w:rPr>
        <w:t xml:space="preserve"> </w:t>
      </w:r>
      <w:proofErr w:type="gramStart"/>
      <w:r w:rsidRPr="003E6816">
        <w:rPr>
          <w:b/>
          <w:bCs/>
          <w:i/>
          <w:iCs/>
          <w:sz w:val="28"/>
          <w:szCs w:val="28"/>
        </w:rPr>
        <w:t>Регулятивные</w:t>
      </w:r>
      <w:proofErr w:type="gramEnd"/>
      <w:r w:rsidRPr="003E6816">
        <w:rPr>
          <w:b/>
          <w:bCs/>
          <w:i/>
          <w:iCs/>
          <w:sz w:val="28"/>
          <w:szCs w:val="28"/>
        </w:rPr>
        <w:t>:</w:t>
      </w:r>
      <w:r w:rsidRPr="003E6816">
        <w:rPr>
          <w:sz w:val="28"/>
          <w:szCs w:val="28"/>
        </w:rPr>
        <w:t xml:space="preserve"> определяют последовательность промежуточных целей с учётом конечного результата; составляют план и определяют последовательность действий. </w:t>
      </w:r>
    </w:p>
    <w:p w:rsidR="003E6816" w:rsidRPr="003E6816" w:rsidRDefault="003E6816" w:rsidP="003E6816">
      <w:pPr>
        <w:pStyle w:val="a9"/>
        <w:rPr>
          <w:sz w:val="28"/>
          <w:szCs w:val="28"/>
        </w:rPr>
      </w:pPr>
      <w:r w:rsidRPr="003E6816">
        <w:rPr>
          <w:b/>
          <w:bCs/>
          <w:i/>
          <w:iCs/>
          <w:sz w:val="28"/>
          <w:szCs w:val="28"/>
        </w:rPr>
        <w:t>Познавательные:</w:t>
      </w:r>
      <w:r w:rsidRPr="003E6816">
        <w:rPr>
          <w:sz w:val="28"/>
          <w:szCs w:val="28"/>
        </w:rPr>
        <w:t xml:space="preserve"> ориентируются в разнообразии способов решения познавательных задач, выбирают наиболее эффективные из них. </w:t>
      </w:r>
    </w:p>
    <w:p w:rsidR="003E6816" w:rsidRPr="003E6816" w:rsidRDefault="003E6816" w:rsidP="003E6816">
      <w:pPr>
        <w:pStyle w:val="a9"/>
        <w:rPr>
          <w:sz w:val="28"/>
          <w:szCs w:val="28"/>
        </w:rPr>
      </w:pPr>
      <w:r w:rsidRPr="003E6816">
        <w:rPr>
          <w:b/>
          <w:bCs/>
          <w:i/>
          <w:iCs/>
          <w:sz w:val="28"/>
          <w:szCs w:val="28"/>
        </w:rPr>
        <w:t>Коммуникативные:</w:t>
      </w:r>
      <w:r w:rsidRPr="003E6816">
        <w:rPr>
          <w:sz w:val="28"/>
          <w:szCs w:val="28"/>
        </w:rPr>
        <w:t xml:space="preserve"> 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партнёром.</w:t>
      </w:r>
    </w:p>
    <w:p w:rsidR="002E00CD" w:rsidRPr="003E6816" w:rsidRDefault="002E00CD" w:rsidP="002E00CD">
      <w:pPr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 w:rsidRPr="003E6816">
        <w:rPr>
          <w:rFonts w:ascii="Times New Roman" w:hAnsi="Times New Roman" w:cs="Times New Roman"/>
          <w:sz w:val="28"/>
          <w:szCs w:val="28"/>
        </w:rPr>
        <w:t xml:space="preserve"> результаты изучения истории учащимися включают:</w:t>
      </w:r>
    </w:p>
    <w:p w:rsidR="002E00CD" w:rsidRPr="003E6816" w:rsidRDefault="002E00CD" w:rsidP="002E00C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lastRenderedPageBreak/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2E00CD" w:rsidRPr="003E6816" w:rsidRDefault="002E00CD" w:rsidP="002E00C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E00CD" w:rsidRPr="003E6816" w:rsidRDefault="002E00CD" w:rsidP="002E00C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2E00CD" w:rsidRPr="003E6816" w:rsidRDefault="002E00CD" w:rsidP="002E00CD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816">
        <w:rPr>
          <w:rFonts w:ascii="Times New Roman" w:hAnsi="Times New Roman" w:cs="Times New Roman"/>
          <w:sz w:val="28"/>
          <w:szCs w:val="28"/>
        </w:rP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:rsidR="002E00CD" w:rsidRPr="003E6816" w:rsidRDefault="002E00CD" w:rsidP="002E00C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E6816" w:rsidRPr="003E6816" w:rsidRDefault="003E6816" w:rsidP="003E6816">
      <w:pPr>
        <w:pStyle w:val="a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E6816">
        <w:rPr>
          <w:b/>
          <w:bCs/>
          <w:color w:val="000000"/>
          <w:sz w:val="28"/>
          <w:szCs w:val="28"/>
        </w:rPr>
        <w:t>Выпускник научится:</w:t>
      </w:r>
    </w:p>
    <w:p w:rsidR="003E6816" w:rsidRPr="003E6816" w:rsidRDefault="003E6816" w:rsidP="003E6816">
      <w:pPr>
        <w:pStyle w:val="a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E6816">
        <w:rPr>
          <w:b/>
          <w:bCs/>
          <w:sz w:val="28"/>
          <w:szCs w:val="28"/>
        </w:rPr>
        <w:t>1. Знание хронологии, работа с хронологией:</w:t>
      </w:r>
    </w:p>
    <w:p w:rsidR="003E6816" w:rsidRPr="003E6816" w:rsidRDefault="003E6816" w:rsidP="003E6816">
      <w:pPr>
        <w:pStyle w:val="a9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3E6816" w:rsidRPr="003E6816" w:rsidRDefault="003E6816" w:rsidP="003E6816">
      <w:pPr>
        <w:pStyle w:val="a9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Соотносить год с веком, устанавливать последовательность и длительность исторических событий.</w:t>
      </w:r>
    </w:p>
    <w:p w:rsidR="003E6816" w:rsidRPr="003E6816" w:rsidRDefault="003E6816" w:rsidP="003E6816">
      <w:pPr>
        <w:pStyle w:val="a9"/>
        <w:spacing w:before="0" w:beforeAutospacing="0" w:after="0" w:afterAutospacing="0"/>
        <w:rPr>
          <w:sz w:val="28"/>
          <w:szCs w:val="28"/>
        </w:rPr>
      </w:pPr>
      <w:r w:rsidRPr="003E6816">
        <w:rPr>
          <w:b/>
          <w:bCs/>
          <w:sz w:val="28"/>
          <w:szCs w:val="28"/>
        </w:rPr>
        <w:t>2. Знание исторических фактов, работа с фактами:</w:t>
      </w:r>
    </w:p>
    <w:p w:rsidR="003E6816" w:rsidRPr="003E6816" w:rsidRDefault="003E6816" w:rsidP="003E6816">
      <w:pPr>
        <w:pStyle w:val="a9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Характеризовать место, обстоятельства, участников, результаты важнейших исторических событий;</w:t>
      </w:r>
    </w:p>
    <w:p w:rsidR="003E6816" w:rsidRPr="003E6816" w:rsidRDefault="003E6816" w:rsidP="003E6816">
      <w:pPr>
        <w:pStyle w:val="a9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Группировать (классифицировать) факты по различным признакам.</w:t>
      </w:r>
    </w:p>
    <w:p w:rsidR="003E6816" w:rsidRPr="003E6816" w:rsidRDefault="003E6816" w:rsidP="003E6816">
      <w:pPr>
        <w:pStyle w:val="a9"/>
        <w:spacing w:before="0" w:beforeAutospacing="0" w:after="0" w:afterAutospacing="0"/>
        <w:rPr>
          <w:sz w:val="28"/>
          <w:szCs w:val="28"/>
        </w:rPr>
      </w:pPr>
      <w:r w:rsidRPr="003E6816">
        <w:rPr>
          <w:b/>
          <w:bCs/>
          <w:sz w:val="28"/>
          <w:szCs w:val="28"/>
        </w:rPr>
        <w:t>3. Работа с историческими источниками:</w:t>
      </w:r>
    </w:p>
    <w:p w:rsidR="003E6816" w:rsidRPr="003E6816" w:rsidRDefault="003E6816" w:rsidP="003E6816">
      <w:pPr>
        <w:pStyle w:val="a9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Читать историческую карту с опорой на легенду;</w:t>
      </w:r>
    </w:p>
    <w:p w:rsidR="003E6816" w:rsidRPr="003E6816" w:rsidRDefault="003E6816" w:rsidP="003E6816">
      <w:pPr>
        <w:pStyle w:val="a9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3E6816" w:rsidRPr="003E6816" w:rsidRDefault="003E6816" w:rsidP="003E6816">
      <w:pPr>
        <w:pStyle w:val="a9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Сравнивать данные разных источников, выявлять их сходство и различия.</w:t>
      </w:r>
    </w:p>
    <w:p w:rsidR="003E6816" w:rsidRPr="003E6816" w:rsidRDefault="003E6816" w:rsidP="003E6816">
      <w:pPr>
        <w:pStyle w:val="a9"/>
        <w:spacing w:before="0" w:beforeAutospacing="0" w:after="0" w:afterAutospacing="0"/>
        <w:rPr>
          <w:sz w:val="28"/>
          <w:szCs w:val="28"/>
        </w:rPr>
      </w:pPr>
      <w:r w:rsidRPr="003E6816">
        <w:rPr>
          <w:b/>
          <w:bCs/>
          <w:sz w:val="28"/>
          <w:szCs w:val="28"/>
        </w:rPr>
        <w:t>4. Описание (реконструкция):</w:t>
      </w:r>
    </w:p>
    <w:p w:rsidR="003E6816" w:rsidRPr="003E6816" w:rsidRDefault="003E6816" w:rsidP="003E6816">
      <w:pPr>
        <w:pStyle w:val="a9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Рассказывать (устно или письменно) об исторических событиях, их участниках;</w:t>
      </w:r>
    </w:p>
    <w:p w:rsidR="003E6816" w:rsidRPr="003E6816" w:rsidRDefault="003E6816" w:rsidP="003E6816">
      <w:pPr>
        <w:pStyle w:val="a9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Характеризовать условия и образ жизни, занятия людей в различные исторические эпохи;</w:t>
      </w:r>
    </w:p>
    <w:p w:rsidR="003E6816" w:rsidRPr="003E6816" w:rsidRDefault="003E6816" w:rsidP="003E6816">
      <w:pPr>
        <w:pStyle w:val="a9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3E6816" w:rsidRPr="003E6816" w:rsidRDefault="003E6816" w:rsidP="003E6816">
      <w:pPr>
        <w:pStyle w:val="a9"/>
        <w:spacing w:before="0" w:beforeAutospacing="0" w:after="0" w:afterAutospacing="0"/>
        <w:rPr>
          <w:sz w:val="28"/>
          <w:szCs w:val="28"/>
        </w:rPr>
      </w:pPr>
      <w:r w:rsidRPr="003E6816">
        <w:rPr>
          <w:b/>
          <w:bCs/>
          <w:sz w:val="28"/>
          <w:szCs w:val="28"/>
        </w:rPr>
        <w:t>5. Анализ, объяснение:</w:t>
      </w:r>
    </w:p>
    <w:p w:rsidR="003E6816" w:rsidRPr="003E6816" w:rsidRDefault="003E6816" w:rsidP="003E6816">
      <w:pPr>
        <w:pStyle w:val="a9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Различать факт (событие) и его описание (факт источника, факт историка);</w:t>
      </w:r>
    </w:p>
    <w:p w:rsidR="003E6816" w:rsidRPr="003E6816" w:rsidRDefault="003E6816" w:rsidP="003E6816">
      <w:pPr>
        <w:pStyle w:val="a9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Соотносить единичные исторические факты и общие явления;</w:t>
      </w:r>
    </w:p>
    <w:p w:rsidR="003E6816" w:rsidRPr="003E6816" w:rsidRDefault="003E6816" w:rsidP="003E6816">
      <w:pPr>
        <w:pStyle w:val="a9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Называть характерные, существенные признаки исторических событий и явлений;</w:t>
      </w:r>
    </w:p>
    <w:p w:rsidR="003E6816" w:rsidRPr="003E6816" w:rsidRDefault="003E6816" w:rsidP="003E6816">
      <w:pPr>
        <w:pStyle w:val="a9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Раскрывать смысл, значение важнейших исторических понятий;</w:t>
      </w:r>
    </w:p>
    <w:p w:rsidR="003E6816" w:rsidRPr="003E6816" w:rsidRDefault="003E6816" w:rsidP="003E6816">
      <w:pPr>
        <w:pStyle w:val="a9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Сравнивать исторические события и явления, определять в них общее и различия;</w:t>
      </w:r>
    </w:p>
    <w:p w:rsidR="003E6816" w:rsidRPr="003E6816" w:rsidRDefault="003E6816" w:rsidP="003E6816">
      <w:pPr>
        <w:pStyle w:val="a9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Излагать суждения о причинах и следствиях исторических событий.</w:t>
      </w:r>
    </w:p>
    <w:p w:rsidR="003E6816" w:rsidRPr="003E6816" w:rsidRDefault="003E6816" w:rsidP="003E6816">
      <w:pPr>
        <w:pStyle w:val="a9"/>
        <w:spacing w:before="0" w:beforeAutospacing="0" w:after="0" w:afterAutospacing="0"/>
        <w:rPr>
          <w:sz w:val="28"/>
          <w:szCs w:val="28"/>
        </w:rPr>
      </w:pPr>
      <w:r w:rsidRPr="003E6816">
        <w:rPr>
          <w:b/>
          <w:bCs/>
          <w:sz w:val="28"/>
          <w:szCs w:val="28"/>
        </w:rPr>
        <w:t>6. Работа с версиями, оценками:</w:t>
      </w:r>
    </w:p>
    <w:p w:rsidR="003E6816" w:rsidRPr="003E6816" w:rsidRDefault="003E6816" w:rsidP="003E6816">
      <w:pPr>
        <w:pStyle w:val="a9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Приводить оценки исторических событий и личностей, изложенные в учебной литературе;</w:t>
      </w:r>
    </w:p>
    <w:p w:rsidR="003E6816" w:rsidRPr="003E6816" w:rsidRDefault="003E6816" w:rsidP="003E6816">
      <w:pPr>
        <w:pStyle w:val="a9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3E6816" w:rsidRPr="003E6816" w:rsidRDefault="003E6816" w:rsidP="003E6816">
      <w:pPr>
        <w:pStyle w:val="a9"/>
        <w:spacing w:before="0" w:beforeAutospacing="0" w:after="0" w:afterAutospacing="0"/>
        <w:rPr>
          <w:sz w:val="28"/>
          <w:szCs w:val="28"/>
        </w:rPr>
      </w:pPr>
      <w:r w:rsidRPr="003E6816">
        <w:rPr>
          <w:b/>
          <w:bCs/>
          <w:sz w:val="28"/>
          <w:szCs w:val="28"/>
        </w:rPr>
        <w:t xml:space="preserve">Ученик </w:t>
      </w:r>
      <w:proofErr w:type="gramStart"/>
      <w:r w:rsidRPr="003E6816">
        <w:rPr>
          <w:b/>
          <w:bCs/>
          <w:sz w:val="28"/>
          <w:szCs w:val="28"/>
        </w:rPr>
        <w:t>получит возможность научится</w:t>
      </w:r>
      <w:proofErr w:type="gramEnd"/>
      <w:r w:rsidRPr="003E6816">
        <w:rPr>
          <w:b/>
          <w:bCs/>
          <w:sz w:val="28"/>
          <w:szCs w:val="28"/>
        </w:rPr>
        <w:t>:</w:t>
      </w:r>
    </w:p>
    <w:p w:rsidR="003E6816" w:rsidRPr="003E6816" w:rsidRDefault="003E6816" w:rsidP="003E6816">
      <w:pPr>
        <w:pStyle w:val="a9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Применять исторические знания для раскрытия причин и оценки сущности современных событий;</w:t>
      </w:r>
    </w:p>
    <w:p w:rsidR="003E6816" w:rsidRPr="003E6816" w:rsidRDefault="003E6816" w:rsidP="003E6816">
      <w:pPr>
        <w:pStyle w:val="a9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lastRenderedPageBreak/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3E6816" w:rsidRPr="003E6816" w:rsidRDefault="003E6816" w:rsidP="003E6816">
      <w:pPr>
        <w:pStyle w:val="a9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3E6816">
        <w:rPr>
          <w:sz w:val="28"/>
          <w:szCs w:val="28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3E6816" w:rsidRPr="003E6816" w:rsidRDefault="003E6816" w:rsidP="003E6816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92C0B" w:rsidRPr="00E42588" w:rsidRDefault="00892C0B" w:rsidP="00892C0B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258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42588">
        <w:rPr>
          <w:rFonts w:ascii="Times New Roman" w:hAnsi="Times New Roman" w:cs="Times New Roman"/>
          <w:b/>
          <w:sz w:val="28"/>
          <w:szCs w:val="28"/>
        </w:rPr>
        <w:t>.Содержание учебного предмета.</w:t>
      </w:r>
      <w:proofErr w:type="gramEnd"/>
    </w:p>
    <w:p w:rsidR="00E42588" w:rsidRDefault="00E42588" w:rsidP="007B5C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Количество часов по программе -70, 2 раза в неделю</w:t>
      </w:r>
    </w:p>
    <w:p w:rsidR="007B5C06" w:rsidRDefault="00F45C1C" w:rsidP="007B5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D29">
        <w:rPr>
          <w:rFonts w:ascii="Times New Roman" w:hAnsi="Times New Roman" w:cs="Times New Roman"/>
          <w:sz w:val="28"/>
          <w:szCs w:val="28"/>
        </w:rPr>
        <w:t>В соответствии с годовым календарным графиком учебного врем</w:t>
      </w:r>
      <w:r w:rsidR="00946A46">
        <w:rPr>
          <w:rFonts w:ascii="Times New Roman" w:hAnsi="Times New Roman" w:cs="Times New Roman"/>
          <w:sz w:val="28"/>
          <w:szCs w:val="28"/>
        </w:rPr>
        <w:t>ени МБОУ  Масловской ООШ за 2020-2021</w:t>
      </w:r>
      <w:r w:rsidRPr="00051D29">
        <w:rPr>
          <w:rFonts w:ascii="Times New Roman" w:hAnsi="Times New Roman" w:cs="Times New Roman"/>
          <w:sz w:val="28"/>
          <w:szCs w:val="28"/>
        </w:rPr>
        <w:t xml:space="preserve"> учебный год и учё</w:t>
      </w:r>
      <w:r w:rsidR="005F5F1D">
        <w:rPr>
          <w:rFonts w:ascii="Times New Roman" w:hAnsi="Times New Roman" w:cs="Times New Roman"/>
          <w:sz w:val="28"/>
          <w:szCs w:val="28"/>
        </w:rPr>
        <w:t>том праздничных дней предмет « история</w:t>
      </w:r>
      <w:r w:rsidRPr="00051D29">
        <w:rPr>
          <w:rFonts w:ascii="Times New Roman" w:hAnsi="Times New Roman" w:cs="Times New Roman"/>
          <w:sz w:val="28"/>
          <w:szCs w:val="28"/>
        </w:rPr>
        <w:t>» будет изучен за счёт уплотнения учебного материала.</w:t>
      </w:r>
    </w:p>
    <w:p w:rsidR="00892C0B" w:rsidRPr="00E42588" w:rsidRDefault="00892C0B" w:rsidP="007B5C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t>Новая история. (30 ч)</w:t>
      </w:r>
    </w:p>
    <w:p w:rsidR="00892C0B" w:rsidRPr="00E42588" w:rsidRDefault="00892C0B" w:rsidP="00892C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t>Конец XV—XVIII в</w:t>
      </w:r>
      <w:proofErr w:type="gramStart"/>
      <w:r w:rsidRPr="00E42588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E42588">
        <w:rPr>
          <w:rFonts w:ascii="Times New Roman" w:hAnsi="Times New Roman" w:cs="Times New Roman"/>
          <w:b/>
          <w:sz w:val="28"/>
          <w:szCs w:val="28"/>
        </w:rPr>
        <w:t>еликие географические открытия и их последствия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Путешествия В. да Гамы, Х. Колумба, Ф. Магеллана. Открытие европейцами Америки, торговых путей в Азию. Захват и освоение европейцами Нового Света. Порабощение населения завоеванных территорий. Э. Кортес. Ф. </w:t>
      </w:r>
      <w:proofErr w:type="spellStart"/>
      <w:r w:rsidRPr="00E42588">
        <w:rPr>
          <w:rFonts w:ascii="Times New Roman" w:hAnsi="Times New Roman" w:cs="Times New Roman"/>
          <w:sz w:val="28"/>
          <w:szCs w:val="28"/>
        </w:rPr>
        <w:t>Писарро</w:t>
      </w:r>
      <w:proofErr w:type="spellEnd"/>
      <w:r w:rsidRPr="00E42588">
        <w:rPr>
          <w:rFonts w:ascii="Times New Roman" w:hAnsi="Times New Roman" w:cs="Times New Roman"/>
          <w:sz w:val="28"/>
          <w:szCs w:val="28"/>
        </w:rPr>
        <w:t>. Начало создания колониальных империй. Пиратство. Ф. Дрейк.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t>Эпоха Возрождения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Духовные искания эпохи Возрождения. Гуманизм. Данте Алигьери. Э. </w:t>
      </w:r>
      <w:proofErr w:type="spellStart"/>
      <w:r w:rsidRPr="00E42588">
        <w:rPr>
          <w:rFonts w:ascii="Times New Roman" w:hAnsi="Times New Roman" w:cs="Times New Roman"/>
          <w:sz w:val="28"/>
          <w:szCs w:val="28"/>
        </w:rPr>
        <w:t>Роттердамский</w:t>
      </w:r>
      <w:proofErr w:type="spellEnd"/>
      <w:r w:rsidRPr="00E42588">
        <w:rPr>
          <w:rFonts w:ascii="Times New Roman" w:hAnsi="Times New Roman" w:cs="Times New Roman"/>
          <w:sz w:val="28"/>
          <w:szCs w:val="28"/>
        </w:rPr>
        <w:t xml:space="preserve">. Ф. Рабле. Т. Мор. В. Шекспир. Искусство Ренессанса.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Переворот во взглядах на природу. Н. Коперник. Дж. Бруно. Г. Галилей. Р. Декарт. Начало процесса модернизации в Европе в XVI-XVII вв.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t>Реформация. Утверждение абсолютизма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Причины Реформации. Протестантизм. М. Лютер. Ж. Кальвин. Распространение идей Реформации в Европе. Контрреформация. И. Лойола.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Религиозные войны. Европейские государства в XVI-XVII вв. Утверждение абсолютизма. Укрепление королевской власти в Англии и Франции. Генрих VIII. Елизавета I. Кардинал Ришелье. Людовик XIV. Испанская империя при Карле V. Тридцатилетняя война и Вестфальская система. Первые буржуазные революции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Нидерланды под властью Испании. Революционно-освободительная борьба в провинциях Нидерландов. Создание Голландской республики.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Английская революция середины XVII в. Король и парламент. Гражданская война. Провозглашение республики. О. Кромвель. Реставрация монархии. «Славная революция».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t>Страны Европы и Азии в эпоху Просвещения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Эпоха Просвещения. Развитие естественных наук. И. Ньютон. Английское Просвещение. Д. Локк. Французское Просвещение. Вольтер. Ш. Монтескье. Ж.Ж. Руссо. Д. Дидро. Художественная культура XVII-XVIII вв.: барокко, классицизм, сентиментализм. Просвещенный абсолютизм в Центральной Европе. Австрия и Пруссия в XVIII </w:t>
      </w:r>
      <w:proofErr w:type="gramStart"/>
      <w:r w:rsidRPr="00E425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2588">
        <w:rPr>
          <w:rFonts w:ascii="Times New Roman" w:hAnsi="Times New Roman" w:cs="Times New Roman"/>
          <w:sz w:val="28"/>
          <w:szCs w:val="28"/>
        </w:rPr>
        <w:t xml:space="preserve">. </w:t>
      </w:r>
      <w:r w:rsidRPr="00E42588">
        <w:rPr>
          <w:rFonts w:ascii="Times New Roman" w:hAnsi="Times New Roman" w:cs="Times New Roman"/>
          <w:sz w:val="28"/>
          <w:szCs w:val="28"/>
        </w:rPr>
        <w:lastRenderedPageBreak/>
        <w:t xml:space="preserve">Фридрих II. Семилетняя война. Английские колонии в Америке. Война за независимость и образование США. Т. </w:t>
      </w:r>
      <w:proofErr w:type="spellStart"/>
      <w:r w:rsidRPr="00E42588">
        <w:rPr>
          <w:rFonts w:ascii="Times New Roman" w:hAnsi="Times New Roman" w:cs="Times New Roman"/>
          <w:sz w:val="28"/>
          <w:szCs w:val="28"/>
        </w:rPr>
        <w:t>Джефферсон</w:t>
      </w:r>
      <w:proofErr w:type="spellEnd"/>
      <w:r w:rsidRPr="00E42588">
        <w:rPr>
          <w:rFonts w:ascii="Times New Roman" w:hAnsi="Times New Roman" w:cs="Times New Roman"/>
          <w:sz w:val="28"/>
          <w:szCs w:val="28"/>
        </w:rPr>
        <w:t xml:space="preserve">. Б. Франклин. Дж. Вашингтон. Конституция </w:t>
      </w:r>
      <w:smartTag w:uri="urn:schemas-microsoft-com:office:smarttags" w:element="metricconverter">
        <w:smartTagPr>
          <w:attr w:name="ProductID" w:val="1787 г"/>
        </w:smartTagPr>
        <w:r w:rsidRPr="00E42588">
          <w:rPr>
            <w:rFonts w:ascii="Times New Roman" w:hAnsi="Times New Roman" w:cs="Times New Roman"/>
            <w:sz w:val="28"/>
            <w:szCs w:val="28"/>
          </w:rPr>
          <w:t>1787 г</w:t>
        </w:r>
      </w:smartTag>
      <w:r w:rsidRPr="00E42588">
        <w:rPr>
          <w:rFonts w:ascii="Times New Roman" w:hAnsi="Times New Roman" w:cs="Times New Roman"/>
          <w:sz w:val="28"/>
          <w:szCs w:val="28"/>
        </w:rPr>
        <w:t xml:space="preserve">. Кризис абсолютизма во Франции. Великая французская революция. Начало революции. Революционные политические группировки. «Гора» и «жиронда». Ж. Дантон. М. Робеспьер. Ж.П. Марат. Свержение монархии. Революционный террор. Якобинская диктатура.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Ослабление Османской империи.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Держава Великих Моголов в Инд</w:t>
      </w:r>
      <w:proofErr w:type="gramStart"/>
      <w:r w:rsidRPr="00E4258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42588">
        <w:rPr>
          <w:rFonts w:ascii="Times New Roman" w:hAnsi="Times New Roman" w:cs="Times New Roman"/>
          <w:sz w:val="28"/>
          <w:szCs w:val="28"/>
        </w:rPr>
        <w:t xml:space="preserve"> распад. Начало европейского завоевания Индии.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Покорение Китая маньчжурами. Империя Цин. </w:t>
      </w:r>
    </w:p>
    <w:p w:rsidR="00892C0B" w:rsidRPr="00E42588" w:rsidRDefault="00892C0B" w:rsidP="00892C0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Образование централизованного государства в Японии. И. </w:t>
      </w:r>
      <w:proofErr w:type="spellStart"/>
      <w:r w:rsidRPr="00E42588">
        <w:rPr>
          <w:rFonts w:ascii="Times New Roman" w:hAnsi="Times New Roman" w:cs="Times New Roman"/>
          <w:sz w:val="28"/>
          <w:szCs w:val="28"/>
        </w:rPr>
        <w:t>Токугава</w:t>
      </w:r>
      <w:proofErr w:type="spellEnd"/>
      <w:r w:rsidRPr="00E42588">
        <w:rPr>
          <w:rFonts w:ascii="Times New Roman" w:hAnsi="Times New Roman" w:cs="Times New Roman"/>
          <w:sz w:val="28"/>
          <w:szCs w:val="28"/>
        </w:rPr>
        <w:t>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588">
        <w:rPr>
          <w:rFonts w:ascii="Times New Roman" w:hAnsi="Times New Roman" w:cs="Times New Roman"/>
          <w:b/>
          <w:bCs/>
          <w:sz w:val="28"/>
          <w:szCs w:val="28"/>
        </w:rPr>
        <w:t>РОССИЯ В XVI—XVII вв.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588">
        <w:rPr>
          <w:rFonts w:ascii="Times New Roman" w:hAnsi="Times New Roman" w:cs="Times New Roman"/>
          <w:b/>
          <w:bCs/>
          <w:sz w:val="28"/>
          <w:szCs w:val="28"/>
        </w:rPr>
        <w:t>(40 ч)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588">
        <w:rPr>
          <w:rFonts w:ascii="Times New Roman" w:hAnsi="Times New Roman" w:cs="Times New Roman"/>
          <w:b/>
          <w:bCs/>
          <w:sz w:val="28"/>
          <w:szCs w:val="28"/>
        </w:rPr>
        <w:t>Россия в XVI в.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Завершение объединения русских земель вокруг Москвы и формирование единого Российского государства.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Центральные органы государственной власти. Приказная система. Боярская дума. Система местничества. Местное управление. Наместники. 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кормлений. «Уложение о службе». Судебник 1550 г. «Стоглав». Земская реформа. Опричнина, дискуссия о её характере. Противоречивость фигуры Ивана Грозного и проводимых им преобразований.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Перемены в социальной структуре российского общества в XVI </w:t>
      </w:r>
      <w:proofErr w:type="gramStart"/>
      <w:r w:rsidRPr="00E425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2588">
        <w:rPr>
          <w:rFonts w:ascii="Times New Roman" w:hAnsi="Times New Roman" w:cs="Times New Roman"/>
          <w:sz w:val="28"/>
          <w:szCs w:val="28"/>
        </w:rPr>
        <w:t>. Внешняя политика России в XVI в. Присоединение Казанского и Астраханского ханств, Западной 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Полиэтнический характер населения Московского царства. 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Россия в системе европейских международных отношений в XVI в.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588">
        <w:rPr>
          <w:rFonts w:ascii="Times New Roman" w:hAnsi="Times New Roman" w:cs="Times New Roman"/>
          <w:b/>
          <w:bCs/>
          <w:sz w:val="28"/>
          <w:szCs w:val="28"/>
        </w:rPr>
        <w:t>Культурное пространство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Культура народов России в XVI в. Повседневная жизнь в центре и на окраинах страны, в городах и сельской местности. Быт основных сословий.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588">
        <w:rPr>
          <w:rFonts w:ascii="Times New Roman" w:hAnsi="Times New Roman" w:cs="Times New Roman"/>
          <w:b/>
          <w:bCs/>
          <w:sz w:val="28"/>
          <w:szCs w:val="28"/>
        </w:rPr>
        <w:t>Россия в XVII в.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Россия и Европа </w:t>
      </w:r>
      <w:proofErr w:type="gramStart"/>
      <w:r w:rsidRPr="00E42588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E42588">
        <w:rPr>
          <w:rFonts w:ascii="Times New Roman" w:hAnsi="Times New Roman" w:cs="Times New Roman"/>
          <w:sz w:val="28"/>
          <w:szCs w:val="28"/>
        </w:rPr>
        <w:t xml:space="preserve"> XVII в. Смутное время, дискуссия о его причинах. Пресечение царской династии Рюриковичей. Царствование Бориса Годунова. Самозванцы и </w:t>
      </w:r>
      <w:r w:rsidRPr="00E42588">
        <w:rPr>
          <w:rFonts w:ascii="Times New Roman" w:hAnsi="Times New Roman" w:cs="Times New Roman"/>
          <w:sz w:val="28"/>
          <w:szCs w:val="28"/>
        </w:rPr>
        <w:lastRenderedPageBreak/>
        <w:t>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Социальная структура российского общества. </w:t>
      </w:r>
      <w:proofErr w:type="gramStart"/>
      <w:r w:rsidRPr="00E42588">
        <w:rPr>
          <w:rFonts w:ascii="Times New Roman" w:hAnsi="Times New Roman" w:cs="Times New Roman"/>
          <w:sz w:val="28"/>
          <w:szCs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 Вестфальская система международных отношений. Рос-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42588">
        <w:rPr>
          <w:rFonts w:ascii="Times New Roman" w:hAnsi="Times New Roman" w:cs="Times New Roman"/>
          <w:sz w:val="28"/>
          <w:szCs w:val="28"/>
        </w:rPr>
        <w:t>сия</w:t>
      </w:r>
      <w:proofErr w:type="gramEnd"/>
      <w:r w:rsidRPr="00E42588">
        <w:rPr>
          <w:rFonts w:ascii="Times New Roman" w:hAnsi="Times New Roman" w:cs="Times New Roman"/>
          <w:sz w:val="28"/>
          <w:szCs w:val="28"/>
        </w:rPr>
        <w:t xml:space="preserve"> как субъект европейской политики. Внешняя политика России в XVII в. Смоленская война. Вхождение в состав России Левобережной Украины. </w:t>
      </w:r>
      <w:proofErr w:type="spellStart"/>
      <w:r w:rsidRPr="00E42588">
        <w:rPr>
          <w:rFonts w:ascii="Times New Roman" w:hAnsi="Times New Roman" w:cs="Times New Roman"/>
          <w:sz w:val="28"/>
          <w:szCs w:val="28"/>
        </w:rPr>
        <w:t>Переяславская</w:t>
      </w:r>
      <w:proofErr w:type="spellEnd"/>
      <w:r w:rsidRPr="00E42588">
        <w:rPr>
          <w:rFonts w:ascii="Times New Roman" w:hAnsi="Times New Roman" w:cs="Times New Roman"/>
          <w:sz w:val="28"/>
          <w:szCs w:val="28"/>
        </w:rPr>
        <w:t xml:space="preserve"> рада. Войны с Османской империей, Крымским ханством и Речью </w:t>
      </w:r>
      <w:proofErr w:type="spellStart"/>
      <w:r w:rsidRPr="00E42588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E42588">
        <w:rPr>
          <w:rFonts w:ascii="Times New Roman" w:hAnsi="Times New Roman" w:cs="Times New Roman"/>
          <w:sz w:val="28"/>
          <w:szCs w:val="28"/>
        </w:rPr>
        <w:t>. Отношения России со странами Западной Европы и Востока. Завершение присоединения Сибири.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Народы Поволжья и Сибири в XVI—XVII вв. Межэтнические отношения.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892C0B" w:rsidRPr="00E42588" w:rsidRDefault="00892C0B" w:rsidP="0089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588">
        <w:rPr>
          <w:rFonts w:ascii="Times New Roman" w:hAnsi="Times New Roman" w:cs="Times New Roman"/>
          <w:b/>
          <w:bCs/>
          <w:sz w:val="28"/>
          <w:szCs w:val="28"/>
        </w:rPr>
        <w:t>Культурное пространство</w:t>
      </w:r>
    </w:p>
    <w:p w:rsidR="00892C0B" w:rsidRPr="00D364EC" w:rsidRDefault="00892C0B" w:rsidP="00D36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Культура народов России в XVII в. Архитектура и живопись. Русская литература. «Домострой». Начало </w:t>
      </w:r>
      <w:r w:rsidR="00D364EC">
        <w:rPr>
          <w:rFonts w:ascii="Times New Roman" w:hAnsi="Times New Roman" w:cs="Times New Roman"/>
          <w:sz w:val="28"/>
          <w:szCs w:val="28"/>
        </w:rPr>
        <w:t>кни</w:t>
      </w:r>
      <w:r w:rsidRPr="00E42588">
        <w:rPr>
          <w:rFonts w:ascii="Times New Roman" w:hAnsi="Times New Roman" w:cs="Times New Roman"/>
          <w:sz w:val="28"/>
          <w:szCs w:val="28"/>
        </w:rPr>
        <w:t>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 Русские географические открытия XVII в. Быт, повседневность и картина мира русского человека в XVII в. Народы Поволжья и Сибири.</w:t>
      </w:r>
    </w:p>
    <w:p w:rsidR="00892C0B" w:rsidRPr="00E42588" w:rsidRDefault="00892C0B" w:rsidP="00892C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2C0B" w:rsidRPr="00E42588" w:rsidRDefault="00892C0B" w:rsidP="0089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42588" w:rsidRDefault="00E42588" w:rsidP="00E42588">
      <w:pPr>
        <w:tabs>
          <w:tab w:val="left" w:pos="3285"/>
          <w:tab w:val="center" w:pos="538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 w:rsidR="002E6ECF">
        <w:rPr>
          <w:rFonts w:ascii="Times New Roman" w:hAnsi="Times New Roman" w:cs="Times New Roman"/>
          <w:b/>
          <w:sz w:val="28"/>
          <w:szCs w:val="28"/>
        </w:rPr>
        <w:t xml:space="preserve">уровня </w:t>
      </w:r>
      <w:proofErr w:type="spellStart"/>
      <w:r w:rsidR="002E6ECF">
        <w:rPr>
          <w:rFonts w:ascii="Times New Roman" w:hAnsi="Times New Roman" w:cs="Times New Roman"/>
          <w:b/>
          <w:sz w:val="28"/>
          <w:szCs w:val="28"/>
        </w:rPr>
        <w:t>обученн</w:t>
      </w:r>
      <w:r w:rsidRPr="00E42588">
        <w:rPr>
          <w:rFonts w:ascii="Times New Roman" w:hAnsi="Times New Roman" w:cs="Times New Roman"/>
          <w:b/>
          <w:sz w:val="28"/>
          <w:szCs w:val="28"/>
        </w:rPr>
        <w:t>ости</w:t>
      </w:r>
      <w:proofErr w:type="spellEnd"/>
      <w:r w:rsidRPr="00E42588">
        <w:rPr>
          <w:rFonts w:ascii="Times New Roman" w:hAnsi="Times New Roman" w:cs="Times New Roman"/>
          <w:b/>
          <w:sz w:val="28"/>
          <w:szCs w:val="28"/>
        </w:rPr>
        <w:t>.</w:t>
      </w:r>
    </w:p>
    <w:p w:rsidR="00BC4C79" w:rsidRPr="00BC4C79" w:rsidRDefault="00BC4C79" w:rsidP="00E42588">
      <w:pPr>
        <w:tabs>
          <w:tab w:val="left" w:pos="3285"/>
          <w:tab w:val="center" w:pos="53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</w:t>
      </w:r>
      <w:r w:rsidR="003E6816">
        <w:rPr>
          <w:rFonts w:ascii="Times New Roman" w:hAnsi="Times New Roman" w:cs="Times New Roman"/>
          <w:sz w:val="28"/>
          <w:szCs w:val="28"/>
        </w:rPr>
        <w:t xml:space="preserve">одная контрольная работа – </w:t>
      </w:r>
      <w:r w:rsidR="00DA3C88">
        <w:rPr>
          <w:rFonts w:ascii="Times New Roman" w:hAnsi="Times New Roman" w:cs="Times New Roman"/>
          <w:sz w:val="28"/>
          <w:szCs w:val="28"/>
        </w:rPr>
        <w:t>10.09.2018</w:t>
      </w:r>
    </w:p>
    <w:p w:rsidR="00E42588" w:rsidRPr="00E42588" w:rsidRDefault="00E42588" w:rsidP="00E42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Контрольная работа №1 – «Мир в начале Нового времени. Географические открытия. Возрождение. Реформация»  </w:t>
      </w:r>
      <w:r w:rsidR="003E6816">
        <w:rPr>
          <w:rFonts w:ascii="Times New Roman" w:hAnsi="Times New Roman" w:cs="Times New Roman"/>
          <w:sz w:val="28"/>
          <w:szCs w:val="28"/>
        </w:rPr>
        <w:t>-</w:t>
      </w:r>
      <w:r w:rsidRPr="00E42588">
        <w:rPr>
          <w:rFonts w:ascii="Times New Roman" w:hAnsi="Times New Roman" w:cs="Times New Roman"/>
          <w:sz w:val="28"/>
          <w:szCs w:val="28"/>
        </w:rPr>
        <w:t xml:space="preserve">  </w:t>
      </w:r>
      <w:r w:rsidR="00DA3C88">
        <w:rPr>
          <w:rFonts w:ascii="Times New Roman" w:hAnsi="Times New Roman" w:cs="Times New Roman"/>
          <w:sz w:val="28"/>
          <w:szCs w:val="28"/>
        </w:rPr>
        <w:t>19.10.2018</w:t>
      </w:r>
      <w:r w:rsidRPr="00E42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588" w:rsidRPr="00E42588" w:rsidRDefault="00E42588" w:rsidP="00E42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Контрольная работа №2 – «Эпоха Просвещения. Время преобразований» </w:t>
      </w:r>
      <w:r w:rsidR="003E6816">
        <w:rPr>
          <w:rFonts w:ascii="Times New Roman" w:hAnsi="Times New Roman" w:cs="Times New Roman"/>
          <w:sz w:val="28"/>
          <w:szCs w:val="28"/>
        </w:rPr>
        <w:t>-</w:t>
      </w:r>
      <w:r w:rsidR="00DA3C88">
        <w:rPr>
          <w:rFonts w:ascii="Times New Roman" w:hAnsi="Times New Roman" w:cs="Times New Roman"/>
          <w:sz w:val="28"/>
          <w:szCs w:val="28"/>
        </w:rPr>
        <w:t>07.12.2018</w:t>
      </w:r>
    </w:p>
    <w:p w:rsidR="00E42588" w:rsidRPr="00E42588" w:rsidRDefault="00E42588" w:rsidP="00E42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2588">
        <w:rPr>
          <w:rFonts w:ascii="Times New Roman" w:hAnsi="Times New Roman" w:cs="Times New Roman"/>
          <w:sz w:val="28"/>
          <w:szCs w:val="28"/>
        </w:rPr>
        <w:t xml:space="preserve">Контрольная работа №3 – «Россия  в </w:t>
      </w:r>
      <w:r w:rsidRPr="00E4258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42588">
        <w:rPr>
          <w:rFonts w:ascii="Times New Roman" w:hAnsi="Times New Roman" w:cs="Times New Roman"/>
          <w:sz w:val="28"/>
          <w:szCs w:val="28"/>
        </w:rPr>
        <w:t xml:space="preserve"> веке»  </w:t>
      </w:r>
      <w:r w:rsidR="003E6816">
        <w:rPr>
          <w:rFonts w:ascii="Times New Roman" w:hAnsi="Times New Roman" w:cs="Times New Roman"/>
          <w:sz w:val="28"/>
          <w:szCs w:val="28"/>
        </w:rPr>
        <w:t xml:space="preserve"> - </w:t>
      </w:r>
      <w:r w:rsidR="00DA3C88">
        <w:rPr>
          <w:rFonts w:ascii="Times New Roman" w:hAnsi="Times New Roman" w:cs="Times New Roman"/>
          <w:sz w:val="28"/>
          <w:szCs w:val="28"/>
        </w:rPr>
        <w:t>04.03.2019</w:t>
      </w:r>
    </w:p>
    <w:p w:rsidR="00892C0B" w:rsidRPr="005D67F4" w:rsidRDefault="00E42588" w:rsidP="00892C0B">
      <w:pPr>
        <w:spacing w:after="0"/>
        <w:rPr>
          <w:rFonts w:ascii="Times New Roman" w:hAnsi="Times New Roman" w:cs="Times New Roman"/>
          <w:sz w:val="28"/>
          <w:szCs w:val="28"/>
        </w:rPr>
        <w:sectPr w:rsidR="00892C0B" w:rsidRPr="005D67F4" w:rsidSect="00DC764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42588">
        <w:rPr>
          <w:rFonts w:ascii="Times New Roman" w:hAnsi="Times New Roman" w:cs="Times New Roman"/>
          <w:sz w:val="28"/>
          <w:szCs w:val="28"/>
        </w:rPr>
        <w:t>Контрольная работа №4 – «Смутное время. Россия при первых Романовых»</w:t>
      </w:r>
      <w:r w:rsidR="003E6816">
        <w:rPr>
          <w:rFonts w:ascii="Times New Roman" w:hAnsi="Times New Roman" w:cs="Times New Roman"/>
          <w:sz w:val="28"/>
          <w:szCs w:val="28"/>
        </w:rPr>
        <w:t>-</w:t>
      </w:r>
      <w:r w:rsidR="002E6ECF">
        <w:rPr>
          <w:rFonts w:ascii="Times New Roman" w:hAnsi="Times New Roman" w:cs="Times New Roman"/>
          <w:sz w:val="28"/>
          <w:szCs w:val="28"/>
        </w:rPr>
        <w:t>24</w:t>
      </w:r>
      <w:r w:rsidR="00DA3C88">
        <w:rPr>
          <w:rFonts w:ascii="Times New Roman" w:hAnsi="Times New Roman" w:cs="Times New Roman"/>
          <w:sz w:val="28"/>
          <w:szCs w:val="28"/>
        </w:rPr>
        <w:t>.05.2019</w:t>
      </w:r>
    </w:p>
    <w:p w:rsidR="00892C0B" w:rsidRPr="00E42588" w:rsidRDefault="00636E5F" w:rsidP="00892C0B">
      <w:pPr>
        <w:rPr>
          <w:rFonts w:ascii="Times New Roman" w:hAnsi="Times New Roman" w:cs="Times New Roman"/>
          <w:b/>
          <w:sz w:val="28"/>
          <w:szCs w:val="28"/>
        </w:rPr>
      </w:pPr>
      <w:r w:rsidRPr="00E425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892C0B" w:rsidRPr="00E4258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92C0B" w:rsidRPr="00E42588">
        <w:rPr>
          <w:rFonts w:ascii="Times New Roman" w:hAnsi="Times New Roman" w:cs="Times New Roman"/>
          <w:b/>
          <w:sz w:val="28"/>
          <w:szCs w:val="28"/>
        </w:rPr>
        <w:t>.Тематическое планирование по истории, 7 класс, 70 часов</w:t>
      </w:r>
    </w:p>
    <w:tbl>
      <w:tblPr>
        <w:tblStyle w:val="a3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7088"/>
        <w:gridCol w:w="709"/>
        <w:gridCol w:w="141"/>
        <w:gridCol w:w="1134"/>
        <w:gridCol w:w="851"/>
      </w:tblGrid>
      <w:tr w:rsidR="00FC477D" w:rsidRPr="00E42588" w:rsidTr="00946A46">
        <w:trPr>
          <w:trHeight w:val="585"/>
        </w:trPr>
        <w:tc>
          <w:tcPr>
            <w:tcW w:w="992" w:type="dxa"/>
            <w:vMerge w:val="restart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7088" w:type="dxa"/>
            <w:vMerge w:val="restart"/>
          </w:tcPr>
          <w:p w:rsidR="00FC477D" w:rsidRPr="00E42588" w:rsidRDefault="00FC477D" w:rsidP="00382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5" w:type="dxa"/>
            <w:gridSpan w:val="2"/>
          </w:tcPr>
          <w:p w:rsidR="00FC477D" w:rsidRPr="00E42588" w:rsidRDefault="00FC477D" w:rsidP="00382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946A46">
        <w:trPr>
          <w:trHeight w:val="585"/>
        </w:trPr>
        <w:tc>
          <w:tcPr>
            <w:tcW w:w="992" w:type="dxa"/>
            <w:vMerge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FC477D" w:rsidRPr="00E42588" w:rsidRDefault="00FC477D" w:rsidP="00382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477D" w:rsidRPr="00E42588" w:rsidRDefault="00FC477D" w:rsidP="00382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</w:p>
        </w:tc>
      </w:tr>
      <w:tr w:rsidR="00FC477D" w:rsidRPr="00E42588" w:rsidTr="00946A46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C477D" w:rsidRPr="00E42588" w:rsidRDefault="00FC477D" w:rsidP="00A41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Всеобщая  история (30 ч.)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2AA" w:rsidRPr="00E42588" w:rsidTr="008D22AA">
        <w:trPr>
          <w:trHeight w:val="627"/>
        </w:trPr>
        <w:tc>
          <w:tcPr>
            <w:tcW w:w="10915" w:type="dxa"/>
            <w:gridSpan w:val="6"/>
          </w:tcPr>
          <w:p w:rsidR="008D22AA" w:rsidRPr="008D22AA" w:rsidRDefault="008D22AA" w:rsidP="00382F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i/>
                <w:sz w:val="28"/>
                <w:szCs w:val="28"/>
              </w:rPr>
              <w:t>Мир в начале Нового времени. Географические открытия. Возрождение. Реформации.(13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ч)</w:t>
            </w:r>
            <w:r w:rsidRPr="00E425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77308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Великие географические открытия и их последствия.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946A46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Абсолютизм в Европе.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Pr="00D56C52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Pr="00D56C52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Дух предпринимательства преобразует экономику.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Европейское общество в раннее Новое время.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Pr="00D56C52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Повседневная жизнь.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Pr="00D56C52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Великие гуманисты Европы.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Pr="00D56C52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946A46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Рождение новой европейской науки.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946A46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Начало Реформации в Европе.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Pr="00D56C52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A46" w:rsidRPr="00E42588" w:rsidTr="0000462B">
        <w:tc>
          <w:tcPr>
            <w:tcW w:w="992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Распространение Реформации в Европе. Контрреформация</w:t>
            </w:r>
          </w:p>
        </w:tc>
        <w:tc>
          <w:tcPr>
            <w:tcW w:w="709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946A46" w:rsidRPr="00D56C52" w:rsidRDefault="00946A46" w:rsidP="00946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851" w:type="dxa"/>
          </w:tcPr>
          <w:p w:rsidR="00946A46" w:rsidRPr="00E42588" w:rsidRDefault="00946A46" w:rsidP="00946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Королевская власть и Реформация в Англии.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8D22AA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Религиозные войны и укрепление абсолютной монархии во Франции.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946A46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«Мир в начале Нового времени. Географические открытия. Возрождение. Реформация</w:t>
            </w:r>
            <w:proofErr w:type="gramStart"/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8D22AA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FC477D" w:rsidRPr="00E42588" w:rsidRDefault="00FC477D" w:rsidP="00A415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i/>
                <w:sz w:val="28"/>
                <w:szCs w:val="28"/>
              </w:rPr>
              <w:t>Первые революции Нового времени. Международные отношения (4 ч.)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Освободительная война в Нидерландах.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D85E89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E89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E89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080" w:rsidRPr="00E42588" w:rsidRDefault="00946A46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D22A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62B" w:rsidRPr="00E42588" w:rsidTr="0000462B">
        <w:tc>
          <w:tcPr>
            <w:tcW w:w="992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709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00462B" w:rsidRPr="00D56C52" w:rsidRDefault="0000462B" w:rsidP="00004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851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62B" w:rsidRPr="00E42588" w:rsidTr="0000462B">
        <w:tc>
          <w:tcPr>
            <w:tcW w:w="992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отношения в </w:t>
            </w:r>
            <w:r w:rsidRPr="00E42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2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 веках.</w:t>
            </w:r>
          </w:p>
        </w:tc>
        <w:tc>
          <w:tcPr>
            <w:tcW w:w="709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00462B" w:rsidRPr="00D56C52" w:rsidRDefault="0000462B" w:rsidP="00004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</w:tc>
        <w:tc>
          <w:tcPr>
            <w:tcW w:w="851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62B" w:rsidRPr="00E42588" w:rsidTr="0000462B">
        <w:tc>
          <w:tcPr>
            <w:tcW w:w="992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«Первые революции Нового времени. Международные отношения</w:t>
            </w:r>
            <w:proofErr w:type="gramStart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709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00462B" w:rsidRPr="00D56C52" w:rsidRDefault="0000462B" w:rsidP="00004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851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62B" w:rsidRPr="00E42588" w:rsidTr="0000462B">
        <w:tc>
          <w:tcPr>
            <w:tcW w:w="992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i/>
                <w:sz w:val="28"/>
                <w:szCs w:val="28"/>
              </w:rPr>
              <w:t>Эпоха Просвещения. Время преобразований. (9 ч.)</w:t>
            </w:r>
          </w:p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Великие просветители Европы.</w:t>
            </w:r>
          </w:p>
        </w:tc>
        <w:tc>
          <w:tcPr>
            <w:tcW w:w="709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00462B" w:rsidRPr="00D56C52" w:rsidRDefault="0000462B" w:rsidP="000046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851" w:type="dxa"/>
          </w:tcPr>
          <w:p w:rsidR="0000462B" w:rsidRPr="00E42588" w:rsidRDefault="0000462B" w:rsidP="00004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Мир художественной культуры Просвещения.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На пути к индустриальной эре.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85E8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Английские колонии в Северной Америке.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Война за независимость. Создание Соединённых Штатов Америки.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85E8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Франция в </w:t>
            </w:r>
            <w:r w:rsidRPr="00E42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 веке. Причины и начало Великой французской революции.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9" w:rsidRPr="00E42588" w:rsidTr="0000462B">
        <w:tc>
          <w:tcPr>
            <w:tcW w:w="992" w:type="dxa"/>
            <w:vMerge w:val="restart"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088" w:type="dxa"/>
            <w:vMerge w:val="restart"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Великая французская революция. От монархии к </w:t>
            </w:r>
            <w:r w:rsidRPr="00E4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республике.</w:t>
            </w:r>
          </w:p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Великая французская революция, От якобинской диктатуры к 18 брюмера Наполеона Бонапарта.</w:t>
            </w:r>
          </w:p>
        </w:tc>
        <w:tc>
          <w:tcPr>
            <w:tcW w:w="709" w:type="dxa"/>
            <w:vMerge w:val="restart"/>
          </w:tcPr>
          <w:p w:rsidR="00D85E89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D85E89" w:rsidRPr="00E42588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85E8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9" w:rsidRPr="00E42588" w:rsidTr="0000462B">
        <w:tc>
          <w:tcPr>
            <w:tcW w:w="992" w:type="dxa"/>
            <w:vMerge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«Эпоха Просвещения. Время преобразований</w:t>
            </w:r>
            <w:proofErr w:type="gramStart"/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FC477D" w:rsidRPr="00E42588" w:rsidRDefault="00FC477D" w:rsidP="00A415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Традиционные общества Востока. Начало европейской колонизации. </w:t>
            </w:r>
            <w:proofErr w:type="gramStart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 ч.)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D85E89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E89" w:rsidRDefault="00D85E89" w:rsidP="00D8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E89" w:rsidRDefault="00D85E89" w:rsidP="00D8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D85E89" w:rsidRDefault="0000462B" w:rsidP="00D8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85E8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Государства Востока. Начало европейской колонизации.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«Традиционные общества Востока. Начало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европейской колонизации».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85E8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FC477D" w:rsidRPr="00E42588" w:rsidRDefault="00FC477D" w:rsidP="00A41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 (40 ч.)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  <w:gridSpan w:val="2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rPr>
          <w:trHeight w:val="1059"/>
        </w:trPr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FC477D" w:rsidRPr="00E42588" w:rsidRDefault="00FC477D" w:rsidP="00A415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Россия  в  XVI веке (20ч.)</w:t>
            </w:r>
          </w:p>
          <w:p w:rsidR="00FC477D" w:rsidRPr="00E42588" w:rsidRDefault="00FC477D" w:rsidP="00D85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Мир и Россия в начале эпохи Велики географических открытий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D85E89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080" w:rsidRPr="00D85E89" w:rsidRDefault="00043116" w:rsidP="00D8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FC477D" w:rsidRPr="00E42588" w:rsidRDefault="00FC477D" w:rsidP="00D85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население и хозяйство России </w:t>
            </w:r>
            <w:proofErr w:type="gramStart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 XVI в.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4311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Формирование единых государств в Европе и России</w:t>
            </w:r>
          </w:p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C477D" w:rsidRPr="00E42588" w:rsidRDefault="00043116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E89" w:rsidRPr="00E42588" w:rsidTr="0000462B">
        <w:trPr>
          <w:trHeight w:val="1288"/>
        </w:trPr>
        <w:tc>
          <w:tcPr>
            <w:tcW w:w="992" w:type="dxa"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D85E89" w:rsidRPr="00E42588" w:rsidRDefault="00D85E89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Российское государство в первой трети XVI в.</w:t>
            </w:r>
          </w:p>
          <w:p w:rsidR="00D85E89" w:rsidRPr="00E42588" w:rsidRDefault="00D85E89" w:rsidP="00D85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Российского государства в первой трети XVI в.</w:t>
            </w:r>
          </w:p>
        </w:tc>
        <w:tc>
          <w:tcPr>
            <w:tcW w:w="709" w:type="dxa"/>
          </w:tcPr>
          <w:p w:rsidR="00D85E89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D85E89" w:rsidRPr="00E42588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851" w:type="dxa"/>
          </w:tcPr>
          <w:p w:rsidR="00D85E89" w:rsidRPr="00E42588" w:rsidRDefault="00D85E8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36,37</w:t>
            </w:r>
          </w:p>
        </w:tc>
        <w:tc>
          <w:tcPr>
            <w:tcW w:w="7088" w:type="dxa"/>
          </w:tcPr>
          <w:p w:rsidR="00FC477D" w:rsidRPr="00E42588" w:rsidRDefault="00FC477D" w:rsidP="00A41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Начало правления Ивана IV. Реформы Избранной рады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00462B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4311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77308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38,39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00462B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47A4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77308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77D" w:rsidRPr="00E42588" w:rsidTr="0000462B">
        <w:tc>
          <w:tcPr>
            <w:tcW w:w="992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40,41</w:t>
            </w:r>
          </w:p>
        </w:tc>
        <w:tc>
          <w:tcPr>
            <w:tcW w:w="7088" w:type="dxa"/>
          </w:tcPr>
          <w:p w:rsidR="00FC477D" w:rsidRPr="00E42588" w:rsidRDefault="00FC477D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во второй половине XVI в.</w:t>
            </w:r>
          </w:p>
        </w:tc>
        <w:tc>
          <w:tcPr>
            <w:tcW w:w="709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00462B" w:rsidRDefault="0000462B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47A4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77308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851" w:type="dxa"/>
          </w:tcPr>
          <w:p w:rsidR="00FC477D" w:rsidRPr="00E42588" w:rsidRDefault="00FC477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40" w:rsidRPr="00E42588" w:rsidTr="0000462B">
        <w:tc>
          <w:tcPr>
            <w:tcW w:w="992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42,43</w:t>
            </w:r>
          </w:p>
        </w:tc>
        <w:tc>
          <w:tcPr>
            <w:tcW w:w="7088" w:type="dxa"/>
          </w:tcPr>
          <w:p w:rsidR="00847A40" w:rsidRPr="00E42588" w:rsidRDefault="00847A40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Российское общество XVI в.: «служилые» и «тяглые»</w:t>
            </w: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00462B" w:rsidRDefault="0000422F" w:rsidP="00F1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47A4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847A40" w:rsidRPr="00E42588" w:rsidRDefault="00847A40" w:rsidP="00F1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851" w:type="dxa"/>
          </w:tcPr>
          <w:p w:rsidR="00847A40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40" w:rsidRPr="00E42588" w:rsidTr="0000462B">
        <w:tc>
          <w:tcPr>
            <w:tcW w:w="992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44,45</w:t>
            </w:r>
          </w:p>
        </w:tc>
        <w:tc>
          <w:tcPr>
            <w:tcW w:w="7088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Опричнина</w:t>
            </w:r>
          </w:p>
        </w:tc>
        <w:tc>
          <w:tcPr>
            <w:tcW w:w="709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00462B" w:rsidRDefault="0000422F" w:rsidP="00F1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7A4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847A40" w:rsidRPr="00E42588" w:rsidRDefault="00847A40" w:rsidP="00F1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851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40" w:rsidRPr="00E42588" w:rsidTr="0000462B">
        <w:tc>
          <w:tcPr>
            <w:tcW w:w="992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88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Россия в конце XVI в.</w:t>
            </w:r>
          </w:p>
        </w:tc>
        <w:tc>
          <w:tcPr>
            <w:tcW w:w="709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47A40" w:rsidRPr="00E42588" w:rsidRDefault="0000422F" w:rsidP="00555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47A4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40" w:rsidRPr="00E42588" w:rsidTr="0000462B">
        <w:tc>
          <w:tcPr>
            <w:tcW w:w="992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88" w:type="dxa"/>
          </w:tcPr>
          <w:p w:rsidR="00847A40" w:rsidRPr="00E42588" w:rsidRDefault="00847A40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Церковь и государство в XVI в.</w:t>
            </w: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851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40" w:rsidRPr="00E42588" w:rsidTr="0000462B">
        <w:tc>
          <w:tcPr>
            <w:tcW w:w="992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48,49</w:t>
            </w:r>
          </w:p>
        </w:tc>
        <w:tc>
          <w:tcPr>
            <w:tcW w:w="7088" w:type="dxa"/>
          </w:tcPr>
          <w:p w:rsidR="00847A40" w:rsidRPr="00E42588" w:rsidRDefault="00847A40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Культура и повседневная жизнь народов России</w:t>
            </w:r>
          </w:p>
        </w:tc>
        <w:tc>
          <w:tcPr>
            <w:tcW w:w="709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847A40" w:rsidRPr="00E42588" w:rsidRDefault="0000422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12F8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F87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851" w:type="dxa"/>
          </w:tcPr>
          <w:p w:rsidR="00847A40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40" w:rsidRPr="00E42588" w:rsidTr="0000462B">
        <w:tc>
          <w:tcPr>
            <w:tcW w:w="992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8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«Россия  в  XVI веке»</w:t>
            </w: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47A40" w:rsidRPr="00E42588" w:rsidRDefault="0000422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12F8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40" w:rsidRPr="00E42588" w:rsidTr="0000462B">
        <w:trPr>
          <w:trHeight w:val="1397"/>
        </w:trPr>
        <w:tc>
          <w:tcPr>
            <w:tcW w:w="992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8" w:type="dxa"/>
          </w:tcPr>
          <w:p w:rsidR="00847A40" w:rsidRPr="00E42588" w:rsidRDefault="00847A40" w:rsidP="00A415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Смутное время. Россия при первых Романовых </w:t>
            </w:r>
          </w:p>
          <w:p w:rsidR="00847A40" w:rsidRPr="00E42588" w:rsidRDefault="00847A40" w:rsidP="00A41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(18 ч)</w:t>
            </w:r>
          </w:p>
          <w:p w:rsidR="00847A40" w:rsidRPr="00E42588" w:rsidRDefault="00847A40" w:rsidP="00A41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709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847A40" w:rsidRPr="00E42588" w:rsidRDefault="0000422F" w:rsidP="001B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2F8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847A40" w:rsidRPr="00E42588" w:rsidRDefault="00847A40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F87" w:rsidRPr="00E42588" w:rsidTr="0000462B">
        <w:tc>
          <w:tcPr>
            <w:tcW w:w="992" w:type="dxa"/>
          </w:tcPr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52,53</w:t>
            </w:r>
          </w:p>
        </w:tc>
        <w:tc>
          <w:tcPr>
            <w:tcW w:w="7088" w:type="dxa"/>
          </w:tcPr>
          <w:p w:rsidR="00D12F87" w:rsidRPr="00E42588" w:rsidRDefault="00D12F87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Смута в Российском государстве</w:t>
            </w:r>
          </w:p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D12F87" w:rsidRDefault="00D12F87" w:rsidP="0058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2E6ECF" w:rsidRPr="00E42588" w:rsidRDefault="0000422F" w:rsidP="0058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E6EC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F87" w:rsidRPr="00E42588" w:rsidTr="0000462B">
        <w:tc>
          <w:tcPr>
            <w:tcW w:w="992" w:type="dxa"/>
          </w:tcPr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88" w:type="dxa"/>
          </w:tcPr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Окончание смутного времени.</w:t>
            </w:r>
          </w:p>
        </w:tc>
        <w:tc>
          <w:tcPr>
            <w:tcW w:w="709" w:type="dxa"/>
          </w:tcPr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D12F87" w:rsidRPr="00E42588" w:rsidRDefault="002E6ECF" w:rsidP="00714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851" w:type="dxa"/>
          </w:tcPr>
          <w:p w:rsidR="00D12F87" w:rsidRPr="00E42588" w:rsidRDefault="00D12F87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88" w:type="dxa"/>
          </w:tcPr>
          <w:p w:rsidR="002E6ECF" w:rsidRPr="00E42588" w:rsidRDefault="002E6ECF" w:rsidP="00A41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России в XVII в.</w:t>
            </w: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E6ECF" w:rsidRPr="00E42588" w:rsidRDefault="002E6ECF" w:rsidP="0076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E6ECF" w:rsidRPr="00E42588" w:rsidRDefault="00687849" w:rsidP="008B2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E6EC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rPr>
          <w:trHeight w:val="692"/>
        </w:trPr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Изменения в социальной структуре российского общества</w:t>
            </w:r>
          </w:p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E6ECF" w:rsidRPr="00E42588" w:rsidRDefault="002E6ECF" w:rsidP="008B2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Народные движения в XVII в.</w:t>
            </w:r>
          </w:p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E6ECF" w:rsidRPr="00E42588" w:rsidRDefault="00687849" w:rsidP="002B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E6EC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59,60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Россия в системе международных отношений</w:t>
            </w:r>
          </w:p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2E6ECF" w:rsidRPr="00E42588" w:rsidRDefault="002E6ECF" w:rsidP="002B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  <w:r w:rsidR="00687849"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«Под рукой» российского государя: вхождение Украины в состав России</w:t>
            </w:r>
          </w:p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E6ECF" w:rsidRPr="00E42588" w:rsidRDefault="002E6ECF" w:rsidP="005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Русская православная церковь в XVII в. Реформа патриарха Никона и раскол</w:t>
            </w:r>
          </w:p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E6ECF" w:rsidRPr="00E42588" w:rsidRDefault="00687849" w:rsidP="005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E6EC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Русские путешественники и первопроходцы XVII в.</w:t>
            </w:r>
          </w:p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6ECF" w:rsidRPr="00E42588" w:rsidRDefault="00687849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687849" w:rsidRDefault="00687849" w:rsidP="005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E6EC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2E6ECF" w:rsidRPr="00E42588" w:rsidRDefault="00687849" w:rsidP="005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Культура народов России в XVII в.</w:t>
            </w:r>
          </w:p>
        </w:tc>
        <w:tc>
          <w:tcPr>
            <w:tcW w:w="709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E6ECF" w:rsidRPr="00E42588" w:rsidRDefault="00687849" w:rsidP="005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CF" w:rsidRPr="00E42588" w:rsidTr="0000462B">
        <w:tc>
          <w:tcPr>
            <w:tcW w:w="992" w:type="dxa"/>
          </w:tcPr>
          <w:p w:rsidR="002E6ECF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88" w:type="dxa"/>
          </w:tcPr>
          <w:p w:rsidR="002E6ECF" w:rsidRPr="00E42588" w:rsidRDefault="002E6ECF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Народы России в XVII в. </w:t>
            </w:r>
            <w:proofErr w:type="spellStart"/>
            <w:proofErr w:type="gramStart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ословный</w:t>
            </w:r>
            <w:proofErr w:type="spellEnd"/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 быт и картина мира русского человека в XVII в.</w:t>
            </w:r>
          </w:p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6ECF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</w:tcPr>
          <w:p w:rsidR="00687849" w:rsidRDefault="00687849" w:rsidP="005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66B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2E6ECF" w:rsidRPr="00E42588" w:rsidRDefault="00687849" w:rsidP="005E6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A3C8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2E6ECF" w:rsidRPr="00E42588" w:rsidRDefault="002E6ECF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6BD" w:rsidRPr="00E42588" w:rsidTr="0000462B">
        <w:tc>
          <w:tcPr>
            <w:tcW w:w="992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88" w:type="dxa"/>
          </w:tcPr>
          <w:p w:rsidR="00F066BD" w:rsidRPr="00E42588" w:rsidRDefault="00F066BD" w:rsidP="00382F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Повседневная жизнь народов Украины, Поволжья, Сибири и Северного Кавказа в XVII в.</w:t>
            </w:r>
          </w:p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066BD" w:rsidRPr="002E00CD" w:rsidRDefault="00687849" w:rsidP="000643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851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6BD" w:rsidRPr="00E42588" w:rsidTr="0000462B">
        <w:tc>
          <w:tcPr>
            <w:tcW w:w="992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88" w:type="dxa"/>
          </w:tcPr>
          <w:p w:rsidR="00F066BD" w:rsidRPr="00E42588" w:rsidRDefault="00F066BD" w:rsidP="002E6E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«Смутное время. Россия при первых Романовых» </w:t>
            </w:r>
          </w:p>
          <w:p w:rsidR="00F066BD" w:rsidRPr="00E42588" w:rsidRDefault="00F066BD" w:rsidP="002E6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066BD" w:rsidRPr="00E42588" w:rsidRDefault="00687849" w:rsidP="00064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6EC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6BD" w:rsidRPr="00E42588" w:rsidTr="0000462B">
        <w:tc>
          <w:tcPr>
            <w:tcW w:w="992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8" w:type="dxa"/>
          </w:tcPr>
          <w:p w:rsidR="00F066BD" w:rsidRPr="00E42588" w:rsidRDefault="00F066BD" w:rsidP="002E6E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Повторительно-обобщающий урок по теме «Смутное время. Россия при первых Романовых» </w:t>
            </w:r>
          </w:p>
          <w:p w:rsidR="00F066BD" w:rsidRPr="00E42588" w:rsidRDefault="00F066BD" w:rsidP="002E6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F066BD" w:rsidRPr="002E6ECF" w:rsidRDefault="00687849" w:rsidP="00064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851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6BD" w:rsidRPr="00E42588" w:rsidTr="0000462B">
        <w:trPr>
          <w:trHeight w:val="503"/>
        </w:trPr>
        <w:tc>
          <w:tcPr>
            <w:tcW w:w="992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69,70</w:t>
            </w:r>
          </w:p>
        </w:tc>
        <w:tc>
          <w:tcPr>
            <w:tcW w:w="7088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>пройденного</w:t>
            </w:r>
            <w:proofErr w:type="gramEnd"/>
            <w:r w:rsidRPr="00E42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ч)</w:t>
            </w:r>
          </w:p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88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пройденного материала</w:t>
            </w:r>
          </w:p>
        </w:tc>
        <w:tc>
          <w:tcPr>
            <w:tcW w:w="709" w:type="dxa"/>
          </w:tcPr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6BD" w:rsidRPr="00E42588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687849" w:rsidRPr="00E42588" w:rsidRDefault="00687849" w:rsidP="00687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bookmarkStart w:id="0" w:name="_GoBack"/>
            <w:bookmarkEnd w:id="0"/>
          </w:p>
          <w:p w:rsidR="00F066BD" w:rsidRPr="002E6ECF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66BD" w:rsidRPr="002E6ECF" w:rsidRDefault="00F066BD" w:rsidP="00382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849" w:rsidRPr="00E42588" w:rsidRDefault="00687849">
      <w:pPr>
        <w:rPr>
          <w:rFonts w:ascii="Times New Roman" w:hAnsi="Times New Roman" w:cs="Times New Roman"/>
          <w:sz w:val="28"/>
          <w:szCs w:val="28"/>
        </w:rPr>
      </w:pPr>
    </w:p>
    <w:sectPr w:rsidR="00687849" w:rsidRPr="00E42588" w:rsidSect="00D85E8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758"/>
    <w:multiLevelType w:val="hybridMultilevel"/>
    <w:tmpl w:val="A042B0AE"/>
    <w:lvl w:ilvl="0" w:tplc="9190C9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8AB0908"/>
    <w:multiLevelType w:val="hybridMultilevel"/>
    <w:tmpl w:val="4F2A6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737"/>
    <w:multiLevelType w:val="hybridMultilevel"/>
    <w:tmpl w:val="E070C760"/>
    <w:lvl w:ilvl="0" w:tplc="D41E3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375BF"/>
    <w:multiLevelType w:val="multilevel"/>
    <w:tmpl w:val="093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D6371"/>
    <w:multiLevelType w:val="hybridMultilevel"/>
    <w:tmpl w:val="40D2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E6957"/>
    <w:multiLevelType w:val="multilevel"/>
    <w:tmpl w:val="E1E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F3BA7"/>
    <w:multiLevelType w:val="hybridMultilevel"/>
    <w:tmpl w:val="76FC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F499E"/>
    <w:multiLevelType w:val="multilevel"/>
    <w:tmpl w:val="FF86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A5807"/>
    <w:multiLevelType w:val="multilevel"/>
    <w:tmpl w:val="A410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C5BBF"/>
    <w:multiLevelType w:val="multilevel"/>
    <w:tmpl w:val="E458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02C06"/>
    <w:multiLevelType w:val="hybridMultilevel"/>
    <w:tmpl w:val="5704A2D4"/>
    <w:lvl w:ilvl="0" w:tplc="19F410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2C5EC4"/>
    <w:multiLevelType w:val="hybridMultilevel"/>
    <w:tmpl w:val="ABB4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733E0"/>
    <w:multiLevelType w:val="multilevel"/>
    <w:tmpl w:val="876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59152D"/>
    <w:multiLevelType w:val="hybridMultilevel"/>
    <w:tmpl w:val="71FE7FB0"/>
    <w:lvl w:ilvl="0" w:tplc="7E307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A0419"/>
    <w:multiLevelType w:val="hybridMultilevel"/>
    <w:tmpl w:val="2746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57A99"/>
    <w:multiLevelType w:val="multilevel"/>
    <w:tmpl w:val="024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1"/>
  </w:num>
  <w:num w:numId="8">
    <w:abstractNumId w:val="18"/>
  </w:num>
  <w:num w:numId="9">
    <w:abstractNumId w:val="2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7"/>
  </w:num>
  <w:num w:numId="15">
    <w:abstractNumId w:val="16"/>
  </w:num>
  <w:num w:numId="16">
    <w:abstractNumId w:val="3"/>
  </w:num>
  <w:num w:numId="17">
    <w:abstractNumId w:val="6"/>
  </w:num>
  <w:num w:numId="18">
    <w:abstractNumId w:val="10"/>
  </w:num>
  <w:num w:numId="19">
    <w:abstractNumId w:val="20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2C0B"/>
    <w:rsid w:val="0000422F"/>
    <w:rsid w:val="0000462B"/>
    <w:rsid w:val="00043116"/>
    <w:rsid w:val="000A1C06"/>
    <w:rsid w:val="00165BE7"/>
    <w:rsid w:val="001963F0"/>
    <w:rsid w:val="001A41A6"/>
    <w:rsid w:val="00271EA9"/>
    <w:rsid w:val="002A2E63"/>
    <w:rsid w:val="002B1EED"/>
    <w:rsid w:val="002E00CD"/>
    <w:rsid w:val="002E6ECF"/>
    <w:rsid w:val="003649FD"/>
    <w:rsid w:val="003E6816"/>
    <w:rsid w:val="00437F1A"/>
    <w:rsid w:val="00460DD4"/>
    <w:rsid w:val="00477ADB"/>
    <w:rsid w:val="004D0A88"/>
    <w:rsid w:val="004E5F39"/>
    <w:rsid w:val="004F705D"/>
    <w:rsid w:val="004F7931"/>
    <w:rsid w:val="005034E6"/>
    <w:rsid w:val="00583942"/>
    <w:rsid w:val="005D67F4"/>
    <w:rsid w:val="005F5F1D"/>
    <w:rsid w:val="00616BE2"/>
    <w:rsid w:val="00636E5F"/>
    <w:rsid w:val="00680EA7"/>
    <w:rsid w:val="00687849"/>
    <w:rsid w:val="00746B0D"/>
    <w:rsid w:val="00773080"/>
    <w:rsid w:val="007B5C06"/>
    <w:rsid w:val="008450D3"/>
    <w:rsid w:val="00847A40"/>
    <w:rsid w:val="00862B73"/>
    <w:rsid w:val="00892C0B"/>
    <w:rsid w:val="008D22AA"/>
    <w:rsid w:val="008F7FCB"/>
    <w:rsid w:val="009106A7"/>
    <w:rsid w:val="00946A46"/>
    <w:rsid w:val="00A41579"/>
    <w:rsid w:val="00A464D5"/>
    <w:rsid w:val="00A47837"/>
    <w:rsid w:val="00A57041"/>
    <w:rsid w:val="00B250C0"/>
    <w:rsid w:val="00B9054F"/>
    <w:rsid w:val="00BA1DED"/>
    <w:rsid w:val="00BC4C79"/>
    <w:rsid w:val="00BD570F"/>
    <w:rsid w:val="00BE42E5"/>
    <w:rsid w:val="00CA6F0B"/>
    <w:rsid w:val="00CC082A"/>
    <w:rsid w:val="00D12F87"/>
    <w:rsid w:val="00D364EC"/>
    <w:rsid w:val="00D64782"/>
    <w:rsid w:val="00D85E89"/>
    <w:rsid w:val="00DA3C88"/>
    <w:rsid w:val="00DC1B27"/>
    <w:rsid w:val="00DC7647"/>
    <w:rsid w:val="00DD3FAF"/>
    <w:rsid w:val="00E31031"/>
    <w:rsid w:val="00E376AF"/>
    <w:rsid w:val="00E42588"/>
    <w:rsid w:val="00E46D43"/>
    <w:rsid w:val="00ED6A0B"/>
    <w:rsid w:val="00F066BD"/>
    <w:rsid w:val="00F45C1C"/>
    <w:rsid w:val="00FC02F7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92C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2C0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892C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92C0B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92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rsid w:val="00892C0B"/>
    <w:pPr>
      <w:widowControl w:val="0"/>
      <w:autoSpaceDE w:val="0"/>
      <w:autoSpaceDN w:val="0"/>
      <w:adjustRightInd w:val="0"/>
      <w:spacing w:after="0" w:line="31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92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92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C0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3E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X</cp:lastModifiedBy>
  <cp:revision>34</cp:revision>
  <cp:lastPrinted>2018-10-29T18:53:00Z</cp:lastPrinted>
  <dcterms:created xsi:type="dcterms:W3CDTF">2016-09-16T07:10:00Z</dcterms:created>
  <dcterms:modified xsi:type="dcterms:W3CDTF">2020-09-16T08:08:00Z</dcterms:modified>
</cp:coreProperties>
</file>